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51B" w:rsidRPr="00DA451B" w:rsidRDefault="00DA451B" w:rsidP="00DA451B">
      <w:pPr>
        <w:rPr>
          <w:rFonts w:ascii="Times New Roman" w:hAnsi="Times New Roman" w:cs="Times New Roman"/>
          <w:sz w:val="28"/>
          <w:szCs w:val="28"/>
        </w:rPr>
      </w:pPr>
      <w:r w:rsidRPr="00DA451B">
        <w:rPr>
          <w:rFonts w:ascii="Times New Roman" w:hAnsi="Times New Roman" w:cs="Times New Roman"/>
          <w:sz w:val="28"/>
          <w:szCs w:val="28"/>
        </w:rPr>
        <w:t>Задание 2. Кратко ответить письмено на вопросы</w:t>
      </w:r>
    </w:p>
    <w:p w:rsidR="00DA451B" w:rsidRPr="00DA451B" w:rsidRDefault="00DA451B" w:rsidP="00DA451B">
      <w:pPr>
        <w:rPr>
          <w:rFonts w:ascii="Times New Roman" w:hAnsi="Times New Roman" w:cs="Times New Roman"/>
          <w:sz w:val="28"/>
          <w:szCs w:val="28"/>
        </w:rPr>
      </w:pPr>
    </w:p>
    <w:p w:rsidR="00DA451B" w:rsidRPr="00DA451B" w:rsidRDefault="00DA451B" w:rsidP="00DA451B">
      <w:pPr>
        <w:rPr>
          <w:rFonts w:ascii="Times New Roman" w:hAnsi="Times New Roman" w:cs="Times New Roman"/>
          <w:sz w:val="28"/>
          <w:szCs w:val="28"/>
        </w:rPr>
      </w:pPr>
      <w:r w:rsidRPr="00DA451B">
        <w:rPr>
          <w:rFonts w:ascii="Times New Roman" w:hAnsi="Times New Roman" w:cs="Times New Roman"/>
          <w:sz w:val="28"/>
          <w:szCs w:val="28"/>
        </w:rPr>
        <w:t xml:space="preserve">Вопросы </w:t>
      </w:r>
      <w:bookmarkStart w:id="0" w:name="_GoBack"/>
      <w:bookmarkEnd w:id="0"/>
    </w:p>
    <w:p w:rsidR="00DA451B" w:rsidRPr="00DA451B" w:rsidRDefault="00DA451B" w:rsidP="00DA451B">
      <w:pPr>
        <w:rPr>
          <w:rFonts w:ascii="Times New Roman" w:hAnsi="Times New Roman" w:cs="Times New Roman"/>
          <w:sz w:val="28"/>
          <w:szCs w:val="28"/>
        </w:rPr>
      </w:pPr>
      <w:r w:rsidRPr="00DA451B">
        <w:rPr>
          <w:rFonts w:ascii="Times New Roman" w:hAnsi="Times New Roman" w:cs="Times New Roman"/>
          <w:sz w:val="28"/>
          <w:szCs w:val="28"/>
        </w:rPr>
        <w:t>1.</w:t>
      </w:r>
      <w:r w:rsidRPr="00DA451B">
        <w:rPr>
          <w:rFonts w:ascii="Times New Roman" w:hAnsi="Times New Roman" w:cs="Times New Roman"/>
          <w:sz w:val="28"/>
          <w:szCs w:val="28"/>
        </w:rPr>
        <w:tab/>
        <w:t>Поясните основное уравнение описывающее процесс передачи информации по оптическому кабелю?</w:t>
      </w:r>
    </w:p>
    <w:p w:rsidR="00DA451B" w:rsidRPr="00DA451B" w:rsidRDefault="00DA451B" w:rsidP="00DA451B">
      <w:pPr>
        <w:rPr>
          <w:rFonts w:ascii="Times New Roman" w:hAnsi="Times New Roman" w:cs="Times New Roman"/>
          <w:sz w:val="28"/>
          <w:szCs w:val="28"/>
        </w:rPr>
      </w:pPr>
      <w:r w:rsidRPr="00DA451B">
        <w:rPr>
          <w:rFonts w:ascii="Times New Roman" w:hAnsi="Times New Roman" w:cs="Times New Roman"/>
          <w:sz w:val="28"/>
          <w:szCs w:val="28"/>
        </w:rPr>
        <w:t>2.</w:t>
      </w:r>
      <w:r w:rsidRPr="00DA451B">
        <w:rPr>
          <w:rFonts w:ascii="Times New Roman" w:hAnsi="Times New Roman" w:cs="Times New Roman"/>
          <w:sz w:val="28"/>
          <w:szCs w:val="28"/>
        </w:rPr>
        <w:tab/>
        <w:t>Поясните почему стеклянный стержень при попытке изогнуть его раскалывается а оптическое волокно нет?</w:t>
      </w:r>
    </w:p>
    <w:p w:rsidR="00DA451B" w:rsidRPr="00DA451B" w:rsidRDefault="00DA451B" w:rsidP="00DA451B">
      <w:pPr>
        <w:rPr>
          <w:rFonts w:ascii="Times New Roman" w:hAnsi="Times New Roman" w:cs="Times New Roman"/>
          <w:sz w:val="28"/>
          <w:szCs w:val="28"/>
        </w:rPr>
      </w:pPr>
      <w:r w:rsidRPr="00DA451B">
        <w:rPr>
          <w:rFonts w:ascii="Times New Roman" w:hAnsi="Times New Roman" w:cs="Times New Roman"/>
          <w:sz w:val="28"/>
          <w:szCs w:val="28"/>
        </w:rPr>
        <w:t>3.</w:t>
      </w:r>
      <w:r w:rsidRPr="00DA451B">
        <w:rPr>
          <w:rFonts w:ascii="Times New Roman" w:hAnsi="Times New Roman" w:cs="Times New Roman"/>
          <w:sz w:val="28"/>
          <w:szCs w:val="28"/>
        </w:rPr>
        <w:tab/>
        <w:t xml:space="preserve"> Технические особенности кварцевого стекла?</w:t>
      </w:r>
    </w:p>
    <w:p w:rsidR="00DA451B" w:rsidRPr="00DA451B" w:rsidRDefault="00DA451B" w:rsidP="00DA451B">
      <w:pPr>
        <w:rPr>
          <w:rFonts w:ascii="Times New Roman" w:hAnsi="Times New Roman" w:cs="Times New Roman"/>
          <w:sz w:val="28"/>
          <w:szCs w:val="28"/>
        </w:rPr>
      </w:pPr>
    </w:p>
    <w:p w:rsidR="00E10DA9" w:rsidRPr="00DA451B" w:rsidRDefault="00DA451B" w:rsidP="00DA451B">
      <w:pPr>
        <w:rPr>
          <w:rFonts w:ascii="Times New Roman" w:hAnsi="Times New Roman" w:cs="Times New Roman"/>
          <w:sz w:val="28"/>
          <w:szCs w:val="28"/>
        </w:rPr>
      </w:pPr>
      <w:r w:rsidRPr="00DA451B">
        <w:rPr>
          <w:rFonts w:ascii="Times New Roman" w:hAnsi="Times New Roman" w:cs="Times New Roman"/>
          <w:sz w:val="28"/>
          <w:szCs w:val="28"/>
        </w:rPr>
        <w:t>Преподаватель _В. Черниговец</w:t>
      </w:r>
    </w:p>
    <w:sectPr w:rsidR="00E10DA9" w:rsidRPr="00DA4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33885"/>
    <w:multiLevelType w:val="hybridMultilevel"/>
    <w:tmpl w:val="C24450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599"/>
    <w:rsid w:val="000A3B22"/>
    <w:rsid w:val="00916217"/>
    <w:rsid w:val="00DA451B"/>
    <w:rsid w:val="00E33599"/>
    <w:rsid w:val="00E7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635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63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2020-09-23T04:30:00Z</dcterms:created>
  <dcterms:modified xsi:type="dcterms:W3CDTF">2020-09-23T04:36:00Z</dcterms:modified>
</cp:coreProperties>
</file>